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阳光养老产业集团有限公司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2020年公开招聘工作人员报名表</w:t>
      </w:r>
    </w:p>
    <w:p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           </w:t>
      </w:r>
      <w:r>
        <w:rPr>
          <w:rFonts w:hint="eastAsia" w:ascii="方正楷体_GBK" w:eastAsia="方正楷体_GBK"/>
          <w:sz w:val="28"/>
          <w:szCs w:val="28"/>
        </w:rPr>
        <w:t xml:space="preserve">报名编号：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bookmarkStart w:id="0" w:name="_GoBack"/>
            <w:bookmarkEnd w:id="0"/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7B554C"/>
    <w:rsid w:val="744E2575"/>
    <w:rsid w:val="74791EE9"/>
    <w:rsid w:val="748A5A84"/>
    <w:rsid w:val="74EE1108"/>
    <w:rsid w:val="75202338"/>
    <w:rsid w:val="766F37CE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東方逸</cp:lastModifiedBy>
  <cp:lastPrinted>2019-03-27T04:18:00Z</cp:lastPrinted>
  <dcterms:modified xsi:type="dcterms:W3CDTF">2020-07-10T06:54:37Z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